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97B" w:rsidRDefault="0012597B" w:rsidP="0012597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  <w:r w:rsidRPr="0012597B">
        <w:rPr>
          <w:rFonts w:ascii="Times New Roman" w:hAnsi="Times New Roman"/>
          <w:i w:val="0"/>
          <w:sz w:val="28"/>
          <w:szCs w:val="28"/>
        </w:rPr>
        <w:t>Материально-техническое обеспечение</w:t>
      </w:r>
    </w:p>
    <w:p w:rsidR="0012597B" w:rsidRPr="0012597B" w:rsidRDefault="0012597B" w:rsidP="0012597B"/>
    <w:p w:rsidR="0012597B" w:rsidRPr="0012597B" w:rsidRDefault="0012597B" w:rsidP="0012597B">
      <w:pPr>
        <w:jc w:val="both"/>
        <w:rPr>
          <w:sz w:val="28"/>
          <w:szCs w:val="28"/>
        </w:rPr>
      </w:pPr>
      <w:r w:rsidRPr="00F6424C">
        <w:rPr>
          <w:sz w:val="28"/>
          <w:szCs w:val="28"/>
        </w:rPr>
        <w:t>1. Образовательная деятельность</w:t>
      </w:r>
      <w:r w:rsidRPr="0012597B">
        <w:rPr>
          <w:i/>
          <w:sz w:val="28"/>
          <w:szCs w:val="28"/>
        </w:rPr>
        <w:t xml:space="preserve"> </w:t>
      </w:r>
      <w:r w:rsidRPr="0012597B">
        <w:rPr>
          <w:sz w:val="28"/>
          <w:szCs w:val="28"/>
        </w:rPr>
        <w:t>ведётся на площадях на праве  оперативного  управления.</w:t>
      </w:r>
      <w:bookmarkStart w:id="0" w:name="_GoBack"/>
      <w:bookmarkEnd w:id="0"/>
    </w:p>
    <w:p w:rsidR="0012597B" w:rsidRPr="0012597B" w:rsidRDefault="00CF165D" w:rsidP="0012597B">
      <w:pPr>
        <w:jc w:val="both"/>
        <w:rPr>
          <w:sz w:val="28"/>
          <w:szCs w:val="28"/>
        </w:rPr>
      </w:pPr>
      <w:r>
        <w:rPr>
          <w:sz w:val="28"/>
          <w:szCs w:val="28"/>
        </w:rPr>
        <w:t>Проектная наполняемость- 30</w:t>
      </w:r>
      <w:r w:rsidR="0012597B" w:rsidRPr="0012597B">
        <w:rPr>
          <w:sz w:val="28"/>
          <w:szCs w:val="28"/>
        </w:rPr>
        <w:t>0</w:t>
      </w:r>
      <w:r>
        <w:rPr>
          <w:sz w:val="28"/>
          <w:szCs w:val="28"/>
        </w:rPr>
        <w:t xml:space="preserve"> человек</w:t>
      </w:r>
      <w:r w:rsidR="0012597B">
        <w:rPr>
          <w:sz w:val="28"/>
          <w:szCs w:val="28"/>
        </w:rPr>
        <w:t xml:space="preserve">  и фактическая наполняемост</w:t>
      </w:r>
      <w:r>
        <w:rPr>
          <w:sz w:val="28"/>
          <w:szCs w:val="28"/>
        </w:rPr>
        <w:t>ь-30. Общая площадь здания- 1817</w:t>
      </w:r>
      <w:r w:rsidR="0012597B" w:rsidRPr="0012597B">
        <w:rPr>
          <w:sz w:val="28"/>
          <w:szCs w:val="28"/>
        </w:rPr>
        <w:t xml:space="preserve">,9 </w:t>
      </w:r>
      <w:proofErr w:type="spellStart"/>
      <w:r w:rsidR="0012597B" w:rsidRPr="0012597B">
        <w:rPr>
          <w:sz w:val="28"/>
          <w:szCs w:val="28"/>
        </w:rPr>
        <w:t>кв.м</w:t>
      </w:r>
      <w:proofErr w:type="spellEnd"/>
      <w:r w:rsidR="0012597B" w:rsidRPr="0012597B">
        <w:rPr>
          <w:sz w:val="28"/>
          <w:szCs w:val="28"/>
        </w:rPr>
        <w:t xml:space="preserve">., расчёт площади на каждого обучающегося-  21,1кв.м. </w:t>
      </w:r>
      <w:r w:rsidR="0012597B" w:rsidRPr="0012597B">
        <w:rPr>
          <w:color w:val="000000"/>
          <w:sz w:val="28"/>
          <w:szCs w:val="28"/>
        </w:rPr>
        <w:t>Площадь здания и количество учебных кабинетов позволяют вести обучение в одну смену. Во вторую половину дня   учащимся  предоставляется возможность для дополнительного образования</w:t>
      </w:r>
      <w:r>
        <w:rPr>
          <w:color w:val="000000"/>
          <w:sz w:val="28"/>
          <w:szCs w:val="28"/>
        </w:rPr>
        <w:t xml:space="preserve"> и занятий внеурочной деятельностью.</w:t>
      </w:r>
      <w:r w:rsidR="0012597B" w:rsidRPr="0012597B">
        <w:rPr>
          <w:sz w:val="28"/>
          <w:szCs w:val="28"/>
        </w:rPr>
        <w:t xml:space="preserve"> </w:t>
      </w:r>
    </w:p>
    <w:p w:rsidR="00F6424C" w:rsidRPr="00F6424C" w:rsidRDefault="00F6424C" w:rsidP="00F6424C">
      <w:pPr>
        <w:contextualSpacing/>
        <w:jc w:val="both"/>
        <w:rPr>
          <w:sz w:val="28"/>
          <w:szCs w:val="28"/>
        </w:rPr>
      </w:pPr>
      <w:r w:rsidRPr="00F6424C">
        <w:rPr>
          <w:sz w:val="28"/>
          <w:szCs w:val="28"/>
        </w:rPr>
        <w:t>МБОУ «</w:t>
      </w:r>
      <w:proofErr w:type="spellStart"/>
      <w:r w:rsidRPr="00F6424C">
        <w:rPr>
          <w:sz w:val="28"/>
          <w:szCs w:val="28"/>
        </w:rPr>
        <w:t>Кемеш</w:t>
      </w:r>
      <w:proofErr w:type="spellEnd"/>
      <w:r w:rsidRPr="00F6424C">
        <w:rPr>
          <w:sz w:val="28"/>
          <w:szCs w:val="28"/>
        </w:rPr>
        <w:t xml:space="preserve"> - </w:t>
      </w:r>
      <w:proofErr w:type="spellStart"/>
      <w:r w:rsidRPr="00F6424C">
        <w:rPr>
          <w:sz w:val="28"/>
          <w:szCs w:val="28"/>
        </w:rPr>
        <w:t>Кульская</w:t>
      </w:r>
      <w:proofErr w:type="spellEnd"/>
      <w:r w:rsidRPr="00F6424C">
        <w:rPr>
          <w:sz w:val="28"/>
          <w:szCs w:val="28"/>
        </w:rPr>
        <w:t xml:space="preserve"> основная общеобразовательная  школа» построена по типовому проекту в 1983 году и рассчитано на 320 учеников общей площадью 1847,5 </w:t>
      </w:r>
      <w:proofErr w:type="spellStart"/>
      <w:r w:rsidRPr="00F6424C">
        <w:rPr>
          <w:sz w:val="28"/>
          <w:szCs w:val="28"/>
        </w:rPr>
        <w:t>кв.м</w:t>
      </w:r>
      <w:proofErr w:type="spellEnd"/>
      <w:r w:rsidRPr="00F6424C">
        <w:rPr>
          <w:sz w:val="28"/>
          <w:szCs w:val="28"/>
        </w:rPr>
        <w:t>.</w:t>
      </w:r>
      <w:r w:rsidRPr="00F6424C">
        <w:rPr>
          <w:color w:val="000000"/>
          <w:sz w:val="28"/>
          <w:szCs w:val="28"/>
          <w:shd w:val="clear" w:color="auto" w:fill="F6F6F6"/>
        </w:rPr>
        <w:t xml:space="preserve"> </w:t>
      </w:r>
      <w:r w:rsidRPr="00F6424C">
        <w:rPr>
          <w:sz w:val="28"/>
          <w:szCs w:val="28"/>
        </w:rPr>
        <w:t>В настоящее время  в школе обучаются 36 учеников. Для организации УВП и дополнительного образования имеются:</w:t>
      </w:r>
    </w:p>
    <w:p w:rsidR="00F6424C" w:rsidRPr="00F6424C" w:rsidRDefault="00F6424C" w:rsidP="00F6424C">
      <w:pPr>
        <w:contextualSpacing/>
        <w:jc w:val="both"/>
        <w:rPr>
          <w:sz w:val="28"/>
          <w:szCs w:val="28"/>
        </w:rPr>
      </w:pPr>
      <w:r w:rsidRPr="00F6424C">
        <w:rPr>
          <w:sz w:val="28"/>
          <w:szCs w:val="28"/>
        </w:rPr>
        <w:t>- 13  учебных кабинетов; Из них:</w:t>
      </w:r>
    </w:p>
    <w:p w:rsidR="00F6424C" w:rsidRPr="00F6424C" w:rsidRDefault="00F6424C" w:rsidP="00F6424C">
      <w:pPr>
        <w:contextualSpacing/>
        <w:jc w:val="both"/>
        <w:rPr>
          <w:sz w:val="28"/>
          <w:szCs w:val="28"/>
        </w:rPr>
      </w:pPr>
      <w:r w:rsidRPr="00F6424C">
        <w:rPr>
          <w:sz w:val="28"/>
          <w:szCs w:val="28"/>
        </w:rPr>
        <w:t>- 8 предметных кабинетов;</w:t>
      </w:r>
    </w:p>
    <w:p w:rsidR="00F6424C" w:rsidRPr="00F6424C" w:rsidRDefault="00F6424C" w:rsidP="00F6424C">
      <w:pPr>
        <w:contextualSpacing/>
        <w:jc w:val="both"/>
        <w:rPr>
          <w:sz w:val="28"/>
          <w:szCs w:val="28"/>
        </w:rPr>
      </w:pPr>
      <w:r w:rsidRPr="00F6424C">
        <w:rPr>
          <w:sz w:val="28"/>
          <w:szCs w:val="28"/>
        </w:rPr>
        <w:t>- 1 кабинет информатики;</w:t>
      </w:r>
    </w:p>
    <w:p w:rsidR="00F6424C" w:rsidRPr="00F6424C" w:rsidRDefault="00F6424C" w:rsidP="00F6424C">
      <w:pPr>
        <w:contextualSpacing/>
        <w:jc w:val="both"/>
        <w:rPr>
          <w:sz w:val="28"/>
          <w:szCs w:val="28"/>
        </w:rPr>
      </w:pPr>
      <w:r w:rsidRPr="00F6424C">
        <w:rPr>
          <w:sz w:val="28"/>
          <w:szCs w:val="28"/>
        </w:rPr>
        <w:t>- библиотека с книжным фондом</w:t>
      </w:r>
      <w:proofErr w:type="gramStart"/>
      <w:r w:rsidRPr="00F6424C">
        <w:rPr>
          <w:sz w:val="28"/>
          <w:szCs w:val="28"/>
        </w:rPr>
        <w:t xml:space="preserve">    И</w:t>
      </w:r>
      <w:proofErr w:type="gramEnd"/>
      <w:r w:rsidRPr="00F6424C">
        <w:rPr>
          <w:sz w:val="28"/>
          <w:szCs w:val="28"/>
        </w:rPr>
        <w:t>з них: учебников - 1619  экземпляра, художественной литературы -4292 экземпляров. Ежегодно библиотекарь подает заявку на учебную литературу.</w:t>
      </w:r>
    </w:p>
    <w:p w:rsidR="00F6424C" w:rsidRPr="00F6424C" w:rsidRDefault="00F6424C" w:rsidP="00F6424C">
      <w:pPr>
        <w:contextualSpacing/>
        <w:jc w:val="both"/>
        <w:rPr>
          <w:sz w:val="28"/>
          <w:szCs w:val="28"/>
        </w:rPr>
      </w:pPr>
      <w:r w:rsidRPr="00F6424C">
        <w:rPr>
          <w:sz w:val="28"/>
          <w:szCs w:val="28"/>
        </w:rPr>
        <w:t xml:space="preserve">- школьный музей; </w:t>
      </w:r>
    </w:p>
    <w:p w:rsidR="00F6424C" w:rsidRPr="00F6424C" w:rsidRDefault="00F6424C" w:rsidP="00F6424C">
      <w:pPr>
        <w:contextualSpacing/>
        <w:jc w:val="both"/>
        <w:rPr>
          <w:sz w:val="28"/>
          <w:szCs w:val="28"/>
        </w:rPr>
      </w:pPr>
      <w:r w:rsidRPr="00F6424C">
        <w:rPr>
          <w:sz w:val="28"/>
          <w:szCs w:val="28"/>
        </w:rPr>
        <w:t>- столовая на 60 посадочных мест;</w:t>
      </w:r>
    </w:p>
    <w:p w:rsidR="00F6424C" w:rsidRPr="00F6424C" w:rsidRDefault="00F6424C" w:rsidP="00F6424C">
      <w:pPr>
        <w:contextualSpacing/>
        <w:jc w:val="both"/>
        <w:rPr>
          <w:sz w:val="28"/>
          <w:szCs w:val="28"/>
        </w:rPr>
      </w:pPr>
      <w:r w:rsidRPr="00F6424C">
        <w:rPr>
          <w:sz w:val="28"/>
          <w:szCs w:val="28"/>
        </w:rPr>
        <w:t>- мастерская;</w:t>
      </w:r>
    </w:p>
    <w:p w:rsidR="00F6424C" w:rsidRPr="00F6424C" w:rsidRDefault="00F6424C" w:rsidP="00F6424C">
      <w:pPr>
        <w:contextualSpacing/>
        <w:jc w:val="both"/>
        <w:rPr>
          <w:sz w:val="28"/>
          <w:szCs w:val="28"/>
        </w:rPr>
      </w:pPr>
      <w:r w:rsidRPr="00F6424C">
        <w:rPr>
          <w:sz w:val="28"/>
          <w:szCs w:val="28"/>
        </w:rPr>
        <w:t xml:space="preserve">- спортзал площадью 191,9 </w:t>
      </w:r>
      <w:proofErr w:type="spellStart"/>
      <w:r w:rsidRPr="00F6424C">
        <w:rPr>
          <w:sz w:val="28"/>
          <w:szCs w:val="28"/>
        </w:rPr>
        <w:t>кв.м</w:t>
      </w:r>
      <w:proofErr w:type="spellEnd"/>
      <w:r w:rsidRPr="00F6424C">
        <w:rPr>
          <w:sz w:val="28"/>
          <w:szCs w:val="28"/>
        </w:rPr>
        <w:t>.</w:t>
      </w:r>
      <w:r w:rsidRPr="00F6424C">
        <w:rPr>
          <w:color w:val="000000"/>
          <w:sz w:val="28"/>
          <w:szCs w:val="28"/>
          <w:shd w:val="clear" w:color="auto" w:fill="F6F6F6"/>
        </w:rPr>
        <w:t> </w:t>
      </w:r>
    </w:p>
    <w:p w:rsidR="00F6424C" w:rsidRPr="00F6424C" w:rsidRDefault="00F6424C" w:rsidP="00F6424C">
      <w:pPr>
        <w:contextualSpacing/>
        <w:jc w:val="both"/>
        <w:rPr>
          <w:sz w:val="28"/>
          <w:szCs w:val="28"/>
        </w:rPr>
      </w:pPr>
      <w:r w:rsidRPr="00F6424C">
        <w:rPr>
          <w:sz w:val="28"/>
          <w:szCs w:val="28"/>
        </w:rPr>
        <w:t>- На территории имеется спортивная площадка с баскетбольной, волейбольной и футбольной  площадкой и полосой препятствий  площадью 1084,17кв.м.</w:t>
      </w:r>
    </w:p>
    <w:p w:rsidR="0012597B" w:rsidRPr="00F6424C" w:rsidRDefault="00F6424C" w:rsidP="0012597B">
      <w:pPr>
        <w:contextualSpacing/>
        <w:jc w:val="both"/>
        <w:rPr>
          <w:sz w:val="28"/>
          <w:szCs w:val="28"/>
        </w:rPr>
      </w:pPr>
      <w:r w:rsidRPr="00F6424C">
        <w:rPr>
          <w:sz w:val="28"/>
          <w:szCs w:val="28"/>
        </w:rPr>
        <w:t>- пришкольный участок площадью 2,5га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>Актового зала нет.</w:t>
      </w:r>
    </w:p>
    <w:p w:rsidR="0012597B" w:rsidRPr="0012597B" w:rsidRDefault="0012597B" w:rsidP="0012597B">
      <w:pPr>
        <w:tabs>
          <w:tab w:val="left" w:pos="2080"/>
        </w:tabs>
        <w:ind w:firstLine="540"/>
        <w:jc w:val="both"/>
        <w:rPr>
          <w:sz w:val="28"/>
          <w:szCs w:val="28"/>
        </w:rPr>
      </w:pPr>
      <w:r w:rsidRPr="0012597B">
        <w:rPr>
          <w:bCs/>
          <w:sz w:val="28"/>
          <w:szCs w:val="28"/>
        </w:rPr>
        <w:t>Школа   о</w:t>
      </w:r>
      <w:r>
        <w:rPr>
          <w:bCs/>
          <w:sz w:val="28"/>
          <w:szCs w:val="28"/>
        </w:rPr>
        <w:t>беспечена компьютерной техникой</w:t>
      </w:r>
      <w:r w:rsidRPr="0012597B">
        <w:rPr>
          <w:sz w:val="28"/>
          <w:szCs w:val="28"/>
        </w:rPr>
        <w:t xml:space="preserve">. На сегодняшний день  школа подключена к сети Интернет по технологии широкополосного доступа, имеется свой </w:t>
      </w:r>
      <w:r w:rsidRPr="0012597B">
        <w:rPr>
          <w:sz w:val="28"/>
          <w:szCs w:val="28"/>
          <w:lang w:val="en-US"/>
        </w:rPr>
        <w:t>web</w:t>
      </w:r>
      <w:r w:rsidRPr="0012597B">
        <w:rPr>
          <w:sz w:val="28"/>
          <w:szCs w:val="28"/>
        </w:rPr>
        <w:t xml:space="preserve"> - сайт. В школе имеется 1 кабинет информ</w:t>
      </w:r>
      <w:r>
        <w:rPr>
          <w:sz w:val="28"/>
          <w:szCs w:val="28"/>
        </w:rPr>
        <w:t>атики, 14 компьютеров</w:t>
      </w:r>
      <w:r w:rsidRPr="0012597B">
        <w:rPr>
          <w:sz w:val="28"/>
          <w:szCs w:val="28"/>
        </w:rPr>
        <w:t xml:space="preserve"> нового поколения</w:t>
      </w:r>
      <w:r w:rsidR="00CF165D">
        <w:rPr>
          <w:sz w:val="28"/>
          <w:szCs w:val="28"/>
        </w:rPr>
        <w:t>, 19</w:t>
      </w:r>
      <w:r>
        <w:rPr>
          <w:sz w:val="28"/>
          <w:szCs w:val="28"/>
        </w:rPr>
        <w:t xml:space="preserve"> ноутбуков</w:t>
      </w:r>
      <w:r w:rsidRPr="0012597B">
        <w:rPr>
          <w:sz w:val="28"/>
          <w:szCs w:val="28"/>
        </w:rPr>
        <w:t xml:space="preserve">; </w:t>
      </w:r>
      <w:r w:rsidR="00CF165D">
        <w:rPr>
          <w:sz w:val="28"/>
          <w:szCs w:val="28"/>
        </w:rPr>
        <w:t>3 планшета, 15 МФУ, 15 мультимедийных проекторов,</w:t>
      </w:r>
      <w:r w:rsidRPr="0012597B">
        <w:rPr>
          <w:sz w:val="28"/>
          <w:szCs w:val="28"/>
        </w:rPr>
        <w:t xml:space="preserve"> музыкальная  аппаратура</w:t>
      </w:r>
      <w:r w:rsidR="00CF165D">
        <w:rPr>
          <w:sz w:val="28"/>
          <w:szCs w:val="28"/>
        </w:rPr>
        <w:t>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       В школе имеется оборудованный спортзал. Оснащенность спортзала -  80-%. 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Спортивные площадки: 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>Волейбольная площадка – оснащенность 100%.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>Футбольное поле – оснащенность 70%.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>Баскетбольная площадка – оснащенность 100%.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>Гимнастическая площадка – оснащенность 50%.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>Полоса препятствий – оснащенность 100%.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Медицинского кабинета </w:t>
      </w:r>
      <w:r w:rsidRPr="0012597B">
        <w:rPr>
          <w:color w:val="993300"/>
          <w:sz w:val="28"/>
          <w:szCs w:val="28"/>
        </w:rPr>
        <w:t xml:space="preserve">- </w:t>
      </w:r>
      <w:r w:rsidRPr="0012597B">
        <w:rPr>
          <w:color w:val="000000"/>
          <w:sz w:val="28"/>
          <w:szCs w:val="28"/>
        </w:rPr>
        <w:t>нет.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Библиотека – 1, площадь – 37,2 </w:t>
      </w:r>
      <w:proofErr w:type="spellStart"/>
      <w:r w:rsidRPr="0012597B">
        <w:rPr>
          <w:sz w:val="28"/>
          <w:szCs w:val="28"/>
        </w:rPr>
        <w:t>кв.м</w:t>
      </w:r>
      <w:proofErr w:type="spellEnd"/>
      <w:r w:rsidRPr="0012597B">
        <w:rPr>
          <w:sz w:val="28"/>
          <w:szCs w:val="28"/>
        </w:rPr>
        <w:t>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    Столовая размещена на первом этаже школы и имеет общую площадь </w:t>
      </w:r>
    </w:p>
    <w:p w:rsidR="0012597B" w:rsidRDefault="0012597B" w:rsidP="0012597B">
      <w:pPr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66 кв. м"/>
        </w:smartTagPr>
        <w:r w:rsidRPr="0012597B">
          <w:rPr>
            <w:sz w:val="28"/>
            <w:szCs w:val="28"/>
          </w:rPr>
          <w:lastRenderedPageBreak/>
          <w:t>66 кв. м</w:t>
        </w:r>
      </w:smartTag>
      <w:r w:rsidR="00883568">
        <w:rPr>
          <w:sz w:val="28"/>
          <w:szCs w:val="28"/>
        </w:rPr>
        <w:t xml:space="preserve"> и расс</w:t>
      </w:r>
      <w:r w:rsidR="00CF165D">
        <w:rPr>
          <w:sz w:val="28"/>
          <w:szCs w:val="28"/>
        </w:rPr>
        <w:t>читана на 60</w:t>
      </w:r>
      <w:r w:rsidRPr="0012597B">
        <w:rPr>
          <w:sz w:val="28"/>
          <w:szCs w:val="28"/>
        </w:rPr>
        <w:t xml:space="preserve"> посадочных мест.</w:t>
      </w:r>
    </w:p>
    <w:p w:rsidR="00CF165D" w:rsidRPr="0012597B" w:rsidRDefault="00CF165D" w:rsidP="0012597B">
      <w:pPr>
        <w:jc w:val="both"/>
        <w:rPr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05"/>
        <w:gridCol w:w="7266"/>
      </w:tblGrid>
      <w:tr w:rsidR="00CF165D" w:rsidRPr="00CF165D" w:rsidTr="00F9150A">
        <w:tc>
          <w:tcPr>
            <w:tcW w:w="2235" w:type="dxa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8079" w:type="dxa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CF165D">
              <w:rPr>
                <w:sz w:val="28"/>
                <w:szCs w:val="28"/>
              </w:rPr>
              <w:t>Кемеш</w:t>
            </w:r>
            <w:proofErr w:type="spellEnd"/>
            <w:r w:rsidRPr="00CF165D">
              <w:rPr>
                <w:sz w:val="28"/>
                <w:szCs w:val="28"/>
              </w:rPr>
              <w:t xml:space="preserve"> – </w:t>
            </w:r>
            <w:proofErr w:type="spellStart"/>
            <w:r w:rsidRPr="00CF165D">
              <w:rPr>
                <w:sz w:val="28"/>
                <w:szCs w:val="28"/>
              </w:rPr>
              <w:t>Кульская</w:t>
            </w:r>
            <w:proofErr w:type="spellEnd"/>
            <w:r w:rsidRPr="00CF165D">
              <w:rPr>
                <w:sz w:val="28"/>
                <w:szCs w:val="28"/>
              </w:rPr>
              <w:t xml:space="preserve"> основная общеобразовательная школа» </w:t>
            </w:r>
            <w:proofErr w:type="spellStart"/>
            <w:r w:rsidRPr="00CF165D">
              <w:rPr>
                <w:sz w:val="28"/>
                <w:szCs w:val="28"/>
              </w:rPr>
              <w:t>Мамадышского</w:t>
            </w:r>
            <w:proofErr w:type="spellEnd"/>
            <w:r w:rsidRPr="00CF165D">
              <w:rPr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CF165D" w:rsidRPr="00CF165D" w:rsidTr="00F9150A">
        <w:tc>
          <w:tcPr>
            <w:tcW w:w="2235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8079" w:type="dxa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proofErr w:type="spellStart"/>
            <w:r w:rsidRPr="00CF165D">
              <w:rPr>
                <w:sz w:val="28"/>
                <w:szCs w:val="28"/>
              </w:rPr>
              <w:t>Кашапова</w:t>
            </w:r>
            <w:proofErr w:type="spellEnd"/>
            <w:r w:rsidRPr="00CF165D">
              <w:rPr>
                <w:sz w:val="28"/>
                <w:szCs w:val="28"/>
              </w:rPr>
              <w:t xml:space="preserve"> Дания </w:t>
            </w:r>
            <w:proofErr w:type="spellStart"/>
            <w:r w:rsidRPr="00CF165D">
              <w:rPr>
                <w:sz w:val="28"/>
                <w:szCs w:val="28"/>
              </w:rPr>
              <w:t>Тагировна</w:t>
            </w:r>
            <w:proofErr w:type="spellEnd"/>
          </w:p>
        </w:tc>
      </w:tr>
      <w:tr w:rsidR="00CF165D" w:rsidRPr="00CF165D" w:rsidTr="00F9150A">
        <w:tc>
          <w:tcPr>
            <w:tcW w:w="2235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Адрес организации</w:t>
            </w:r>
          </w:p>
        </w:tc>
        <w:tc>
          <w:tcPr>
            <w:tcW w:w="8079" w:type="dxa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 xml:space="preserve">422147, Республика Татарстан, </w:t>
            </w:r>
            <w:proofErr w:type="spellStart"/>
            <w:r w:rsidRPr="00CF165D">
              <w:rPr>
                <w:sz w:val="28"/>
                <w:szCs w:val="28"/>
              </w:rPr>
              <w:t>Мамадышский</w:t>
            </w:r>
            <w:proofErr w:type="spellEnd"/>
            <w:r w:rsidRPr="00CF165D">
              <w:rPr>
                <w:sz w:val="28"/>
                <w:szCs w:val="28"/>
              </w:rPr>
              <w:t xml:space="preserve"> </w:t>
            </w:r>
            <w:r w:rsidRPr="00CF165D">
              <w:rPr>
                <w:sz w:val="28"/>
                <w:szCs w:val="28"/>
                <w:lang w:val="tt-RU"/>
              </w:rPr>
              <w:t>муни</w:t>
            </w:r>
            <w:r w:rsidRPr="00CF165D">
              <w:rPr>
                <w:sz w:val="28"/>
                <w:szCs w:val="28"/>
              </w:rPr>
              <w:t>ц</w:t>
            </w:r>
            <w:r w:rsidRPr="00CF165D">
              <w:rPr>
                <w:sz w:val="28"/>
                <w:szCs w:val="28"/>
                <w:lang w:val="tt-RU"/>
              </w:rPr>
              <w:t xml:space="preserve">ипальный </w:t>
            </w:r>
            <w:r w:rsidRPr="00CF165D">
              <w:rPr>
                <w:sz w:val="28"/>
                <w:szCs w:val="28"/>
              </w:rPr>
              <w:t xml:space="preserve">район, село </w:t>
            </w:r>
            <w:proofErr w:type="spellStart"/>
            <w:r w:rsidRPr="00CF165D">
              <w:rPr>
                <w:sz w:val="28"/>
                <w:szCs w:val="28"/>
              </w:rPr>
              <w:t>Кемеш</w:t>
            </w:r>
            <w:proofErr w:type="spellEnd"/>
            <w:r w:rsidRPr="00CF165D">
              <w:rPr>
                <w:sz w:val="28"/>
                <w:szCs w:val="28"/>
              </w:rPr>
              <w:t>-Куль, улица Центральная, дом № 98.</w:t>
            </w:r>
          </w:p>
        </w:tc>
      </w:tr>
      <w:tr w:rsidR="00CF165D" w:rsidRPr="00CF165D" w:rsidTr="00F9150A">
        <w:tc>
          <w:tcPr>
            <w:tcW w:w="2235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Телефон, факс</w:t>
            </w:r>
          </w:p>
        </w:tc>
        <w:tc>
          <w:tcPr>
            <w:tcW w:w="8079" w:type="dxa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88556324651</w:t>
            </w:r>
          </w:p>
        </w:tc>
      </w:tr>
      <w:tr w:rsidR="00CF165D" w:rsidRPr="00CF165D" w:rsidTr="00F9150A">
        <w:tc>
          <w:tcPr>
            <w:tcW w:w="2235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Адрес электронной почты</w:t>
            </w:r>
          </w:p>
        </w:tc>
        <w:tc>
          <w:tcPr>
            <w:tcW w:w="8079" w:type="dxa"/>
          </w:tcPr>
          <w:p w:rsidR="00CF165D" w:rsidRPr="00CF165D" w:rsidRDefault="00F6424C" w:rsidP="00F9150A">
            <w:pPr>
              <w:tabs>
                <w:tab w:val="left" w:pos="0"/>
              </w:tabs>
              <w:rPr>
                <w:rStyle w:val="a8"/>
                <w:sz w:val="28"/>
                <w:szCs w:val="28"/>
              </w:rPr>
            </w:pPr>
            <w:hyperlink r:id="rId5" w:history="1">
              <w:r w:rsidR="00CF165D" w:rsidRPr="00CF165D">
                <w:rPr>
                  <w:rStyle w:val="a8"/>
                  <w:sz w:val="28"/>
                  <w:szCs w:val="28"/>
                  <w:lang w:val="en-US"/>
                </w:rPr>
                <w:t>Skemem</w:t>
              </w:r>
              <w:r w:rsidR="00CF165D" w:rsidRPr="00CF165D">
                <w:rPr>
                  <w:rStyle w:val="a8"/>
                  <w:sz w:val="28"/>
                  <w:szCs w:val="28"/>
                </w:rPr>
                <w:t>.</w:t>
              </w:r>
              <w:r w:rsidR="00CF165D" w:rsidRPr="00CF165D">
                <w:rPr>
                  <w:rStyle w:val="a8"/>
                  <w:sz w:val="28"/>
                  <w:szCs w:val="28"/>
                  <w:lang w:val="en-US"/>
                </w:rPr>
                <w:t>mam</w:t>
              </w:r>
              <w:r w:rsidR="00CF165D" w:rsidRPr="00CF165D">
                <w:rPr>
                  <w:rStyle w:val="a8"/>
                  <w:sz w:val="28"/>
                  <w:szCs w:val="28"/>
                </w:rPr>
                <w:t>@</w:t>
              </w:r>
              <w:r w:rsidR="00CF165D" w:rsidRPr="00CF165D">
                <w:rPr>
                  <w:rStyle w:val="a8"/>
                  <w:sz w:val="28"/>
                  <w:szCs w:val="28"/>
                  <w:lang w:val="en-US"/>
                </w:rPr>
                <w:t>tatar</w:t>
              </w:r>
              <w:r w:rsidR="00CF165D" w:rsidRPr="00CF165D">
                <w:rPr>
                  <w:rStyle w:val="a8"/>
                  <w:sz w:val="28"/>
                  <w:szCs w:val="28"/>
                </w:rPr>
                <w:t>.</w:t>
              </w:r>
              <w:proofErr w:type="spellStart"/>
              <w:r w:rsidR="00CF165D" w:rsidRPr="00CF165D">
                <w:rPr>
                  <w:rStyle w:val="a8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i/>
                <w:iCs/>
                <w:color w:val="000000"/>
                <w:w w:val="99"/>
                <w:sz w:val="28"/>
                <w:szCs w:val="28"/>
              </w:rPr>
              <w:t>о</w:t>
            </w:r>
            <w:r w:rsidRPr="00CF165D">
              <w:rPr>
                <w:i/>
                <w:iCs/>
                <w:color w:val="000000"/>
                <w:sz w:val="28"/>
                <w:szCs w:val="28"/>
              </w:rPr>
              <w:t>ф</w:t>
            </w:r>
            <w:r w:rsidRPr="00CF165D">
              <w:rPr>
                <w:i/>
                <w:iCs/>
                <w:color w:val="000000"/>
                <w:w w:val="99"/>
                <w:sz w:val="28"/>
                <w:szCs w:val="28"/>
              </w:rPr>
              <w:t>ици</w:t>
            </w:r>
            <w:r w:rsidRPr="00CF165D">
              <w:rPr>
                <w:i/>
                <w:iCs/>
                <w:color w:val="000000"/>
                <w:spacing w:val="5"/>
                <w:w w:val="99"/>
                <w:sz w:val="28"/>
                <w:szCs w:val="28"/>
              </w:rPr>
              <w:t>а</w:t>
            </w:r>
            <w:r w:rsidRPr="00CF165D">
              <w:rPr>
                <w:i/>
                <w:iCs/>
                <w:color w:val="000000"/>
                <w:w w:val="99"/>
                <w:sz w:val="28"/>
                <w:szCs w:val="28"/>
              </w:rPr>
              <w:t>л</w:t>
            </w:r>
            <w:r w:rsidRPr="00CF165D">
              <w:rPr>
                <w:i/>
                <w:iCs/>
                <w:color w:val="000000"/>
                <w:spacing w:val="-2"/>
                <w:w w:val="99"/>
                <w:sz w:val="28"/>
                <w:szCs w:val="28"/>
              </w:rPr>
              <w:t>ь</w:t>
            </w:r>
            <w:r w:rsidRPr="00CF165D">
              <w:rPr>
                <w:i/>
                <w:iCs/>
                <w:color w:val="000000"/>
                <w:spacing w:val="6"/>
                <w:w w:val="99"/>
                <w:sz w:val="28"/>
                <w:szCs w:val="28"/>
              </w:rPr>
              <w:t>н</w:t>
            </w:r>
            <w:r w:rsidRPr="00CF165D">
              <w:rPr>
                <w:i/>
                <w:iCs/>
                <w:color w:val="000000"/>
                <w:w w:val="99"/>
                <w:sz w:val="28"/>
                <w:szCs w:val="28"/>
              </w:rPr>
              <w:t>ый</w:t>
            </w:r>
            <w:r w:rsidRPr="00CF165D">
              <w:rPr>
                <w:color w:val="000000"/>
                <w:spacing w:val="2"/>
                <w:sz w:val="28"/>
                <w:szCs w:val="28"/>
              </w:rPr>
              <w:t xml:space="preserve"> </w:t>
            </w:r>
            <w:r w:rsidRPr="00CF165D">
              <w:rPr>
                <w:i/>
                <w:iCs/>
                <w:color w:val="000000"/>
                <w:spacing w:val="1"/>
                <w:sz w:val="28"/>
                <w:szCs w:val="28"/>
              </w:rPr>
              <w:t>с</w:t>
            </w:r>
            <w:r w:rsidRPr="00CF165D">
              <w:rPr>
                <w:i/>
                <w:iCs/>
                <w:color w:val="000000"/>
                <w:w w:val="99"/>
                <w:sz w:val="28"/>
                <w:szCs w:val="28"/>
              </w:rPr>
              <w:t>айт</w:t>
            </w:r>
            <w:r w:rsidRPr="00CF165D">
              <w:rPr>
                <w:color w:val="000000"/>
                <w:spacing w:val="3"/>
                <w:sz w:val="28"/>
                <w:szCs w:val="28"/>
              </w:rPr>
              <w:t xml:space="preserve"> </w:t>
            </w:r>
            <w:r w:rsidRPr="00CF165D">
              <w:rPr>
                <w:i/>
                <w:iCs/>
                <w:color w:val="000000"/>
                <w:spacing w:val="1"/>
                <w:sz w:val="28"/>
                <w:szCs w:val="28"/>
              </w:rPr>
              <w:t>ш</w:t>
            </w:r>
            <w:r w:rsidRPr="00CF165D">
              <w:rPr>
                <w:i/>
                <w:iCs/>
                <w:color w:val="000000"/>
                <w:sz w:val="28"/>
                <w:szCs w:val="28"/>
              </w:rPr>
              <w:t>к</w:t>
            </w:r>
            <w:r w:rsidRPr="00CF165D">
              <w:rPr>
                <w:i/>
                <w:iCs/>
                <w:color w:val="000000"/>
                <w:w w:val="99"/>
                <w:sz w:val="28"/>
                <w:szCs w:val="28"/>
              </w:rPr>
              <w:t>о</w:t>
            </w:r>
            <w:r w:rsidRPr="00CF165D">
              <w:rPr>
                <w:i/>
                <w:iCs/>
                <w:color w:val="000000"/>
                <w:spacing w:val="2"/>
                <w:w w:val="99"/>
                <w:sz w:val="28"/>
                <w:szCs w:val="28"/>
              </w:rPr>
              <w:t>л</w:t>
            </w:r>
            <w:r w:rsidRPr="00CF165D">
              <w:rPr>
                <w:i/>
                <w:iCs/>
                <w:color w:val="000000"/>
                <w:w w:val="99"/>
                <w:sz w:val="28"/>
                <w:szCs w:val="28"/>
              </w:rPr>
              <w:t>ы:</w:t>
            </w:r>
            <w:r w:rsidRPr="00CF165D">
              <w:rPr>
                <w:sz w:val="28"/>
                <w:szCs w:val="28"/>
              </w:rPr>
              <w:t xml:space="preserve"> </w:t>
            </w:r>
            <w:hyperlink r:id="rId6" w:history="1">
              <w:r w:rsidRPr="00CF165D">
                <w:rPr>
                  <w:rStyle w:val="a8"/>
                  <w:spacing w:val="-3"/>
                  <w:w w:val="99"/>
                  <w:sz w:val="28"/>
                  <w:szCs w:val="28"/>
                </w:rPr>
                <w:t>h</w:t>
              </w:r>
              <w:r w:rsidRPr="00CF165D">
                <w:rPr>
                  <w:rStyle w:val="a8"/>
                  <w:sz w:val="28"/>
                  <w:szCs w:val="28"/>
                </w:rPr>
                <w:t>t</w:t>
              </w:r>
              <w:r w:rsidRPr="00CF165D">
                <w:rPr>
                  <w:rStyle w:val="a8"/>
                  <w:spacing w:val="-1"/>
                  <w:sz w:val="28"/>
                  <w:szCs w:val="28"/>
                </w:rPr>
                <w:t>t</w:t>
              </w:r>
              <w:r w:rsidRPr="00CF165D">
                <w:rPr>
                  <w:rStyle w:val="a8"/>
                  <w:w w:val="99"/>
                  <w:sz w:val="28"/>
                  <w:szCs w:val="28"/>
                </w:rPr>
                <w:t>p</w:t>
              </w:r>
              <w:r w:rsidRPr="00CF165D">
                <w:rPr>
                  <w:rStyle w:val="a8"/>
                  <w:spacing w:val="5"/>
                  <w:w w:val="99"/>
                  <w:sz w:val="28"/>
                  <w:szCs w:val="28"/>
                </w:rPr>
                <w:t>s</w:t>
              </w:r>
              <w:r w:rsidRPr="00CF165D">
                <w:rPr>
                  <w:rStyle w:val="a8"/>
                  <w:spacing w:val="-4"/>
                  <w:sz w:val="28"/>
                  <w:szCs w:val="28"/>
                </w:rPr>
                <w:t>:</w:t>
              </w:r>
              <w:r w:rsidRPr="00CF165D">
                <w:rPr>
                  <w:rStyle w:val="a8"/>
                  <w:spacing w:val="2"/>
                  <w:sz w:val="28"/>
                  <w:szCs w:val="28"/>
                </w:rPr>
                <w:t>/</w:t>
              </w:r>
              <w:r w:rsidRPr="00CF165D">
                <w:rPr>
                  <w:rStyle w:val="a8"/>
                  <w:sz w:val="28"/>
                  <w:szCs w:val="28"/>
                </w:rPr>
                <w:t>/e</w:t>
              </w:r>
              <w:r w:rsidRPr="00CF165D">
                <w:rPr>
                  <w:rStyle w:val="a8"/>
                  <w:spacing w:val="4"/>
                  <w:w w:val="99"/>
                  <w:sz w:val="28"/>
                  <w:szCs w:val="28"/>
                </w:rPr>
                <w:t>d</w:t>
              </w:r>
              <w:r w:rsidRPr="00CF165D">
                <w:rPr>
                  <w:rStyle w:val="a8"/>
                  <w:spacing w:val="-3"/>
                  <w:w w:val="99"/>
                  <w:sz w:val="28"/>
                  <w:szCs w:val="28"/>
                </w:rPr>
                <w:t>u</w:t>
              </w:r>
              <w:r w:rsidRPr="00CF165D">
                <w:rPr>
                  <w:rStyle w:val="a8"/>
                  <w:spacing w:val="1"/>
                  <w:w w:val="99"/>
                  <w:sz w:val="28"/>
                  <w:szCs w:val="28"/>
                </w:rPr>
                <w:t>.</w:t>
              </w:r>
              <w:r w:rsidRPr="00CF165D">
                <w:rPr>
                  <w:rStyle w:val="a8"/>
                  <w:spacing w:val="1"/>
                  <w:sz w:val="28"/>
                  <w:szCs w:val="28"/>
                </w:rPr>
                <w:t>ta</w:t>
              </w:r>
              <w:r w:rsidRPr="00CF165D">
                <w:rPr>
                  <w:rStyle w:val="a8"/>
                  <w:spacing w:val="4"/>
                  <w:sz w:val="28"/>
                  <w:szCs w:val="28"/>
                </w:rPr>
                <w:t>t</w:t>
              </w:r>
              <w:r w:rsidRPr="00CF165D">
                <w:rPr>
                  <w:rStyle w:val="a8"/>
                  <w:spacing w:val="1"/>
                  <w:sz w:val="28"/>
                  <w:szCs w:val="28"/>
                </w:rPr>
                <w:t>a</w:t>
              </w:r>
              <w:r w:rsidRPr="00CF165D">
                <w:rPr>
                  <w:rStyle w:val="a8"/>
                  <w:w w:val="99"/>
                  <w:sz w:val="28"/>
                  <w:szCs w:val="28"/>
                </w:rPr>
                <w:t>r</w:t>
              </w:r>
              <w:r w:rsidRPr="00CF165D">
                <w:rPr>
                  <w:rStyle w:val="a8"/>
                  <w:spacing w:val="1"/>
                  <w:w w:val="99"/>
                  <w:sz w:val="28"/>
                  <w:szCs w:val="28"/>
                </w:rPr>
                <w:t>.</w:t>
              </w:r>
              <w:r w:rsidRPr="00CF165D">
                <w:rPr>
                  <w:rStyle w:val="a8"/>
                  <w:w w:val="99"/>
                  <w:sz w:val="28"/>
                  <w:szCs w:val="28"/>
                </w:rPr>
                <w:t>ru</w:t>
              </w:r>
              <w:r w:rsidRPr="00CF165D">
                <w:rPr>
                  <w:rStyle w:val="a8"/>
                  <w:spacing w:val="3"/>
                  <w:sz w:val="28"/>
                  <w:szCs w:val="28"/>
                </w:rPr>
                <w:t>/</w:t>
              </w:r>
              <w:r w:rsidRPr="00CF165D">
                <w:rPr>
                  <w:rStyle w:val="a8"/>
                  <w:spacing w:val="-3"/>
                  <w:sz w:val="28"/>
                  <w:szCs w:val="28"/>
                </w:rPr>
                <w:t>m</w:t>
              </w:r>
              <w:r w:rsidRPr="00CF165D">
                <w:rPr>
                  <w:rStyle w:val="a8"/>
                  <w:spacing w:val="4"/>
                  <w:sz w:val="28"/>
                  <w:szCs w:val="28"/>
                </w:rPr>
                <w:t>a</w:t>
              </w:r>
              <w:r w:rsidRPr="00CF165D">
                <w:rPr>
                  <w:rStyle w:val="a8"/>
                  <w:spacing w:val="-4"/>
                  <w:sz w:val="28"/>
                  <w:szCs w:val="28"/>
                </w:rPr>
                <w:t>m</w:t>
              </w:r>
              <w:r w:rsidRPr="00CF165D">
                <w:rPr>
                  <w:rStyle w:val="a8"/>
                  <w:sz w:val="28"/>
                  <w:szCs w:val="28"/>
                </w:rPr>
                <w:t>a</w:t>
              </w:r>
              <w:r w:rsidRPr="00CF165D">
                <w:rPr>
                  <w:rStyle w:val="a8"/>
                  <w:spacing w:val="4"/>
                  <w:w w:val="99"/>
                  <w:sz w:val="28"/>
                  <w:szCs w:val="28"/>
                </w:rPr>
                <w:t>d</w:t>
              </w:r>
              <w:r w:rsidRPr="00CF165D">
                <w:rPr>
                  <w:rStyle w:val="a8"/>
                  <w:spacing w:val="-3"/>
                  <w:w w:val="99"/>
                  <w:sz w:val="28"/>
                  <w:szCs w:val="28"/>
                </w:rPr>
                <w:t>y</w:t>
              </w:r>
              <w:r w:rsidRPr="00CF165D">
                <w:rPr>
                  <w:rStyle w:val="a8"/>
                  <w:spacing w:val="5"/>
                  <w:w w:val="99"/>
                  <w:sz w:val="28"/>
                  <w:szCs w:val="28"/>
                </w:rPr>
                <w:t>s</w:t>
              </w:r>
              <w:r w:rsidRPr="00CF165D">
                <w:rPr>
                  <w:rStyle w:val="a8"/>
                  <w:w w:val="99"/>
                  <w:sz w:val="28"/>
                  <w:szCs w:val="28"/>
                </w:rPr>
                <w:t>h</w:t>
              </w:r>
              <w:r w:rsidRPr="00CF165D">
                <w:rPr>
                  <w:rStyle w:val="a8"/>
                  <w:sz w:val="28"/>
                  <w:szCs w:val="28"/>
                </w:rPr>
                <w:t>/</w:t>
              </w:r>
              <w:proofErr w:type="spellStart"/>
              <w:r w:rsidRPr="00CF165D">
                <w:rPr>
                  <w:rStyle w:val="a8"/>
                  <w:spacing w:val="4"/>
                  <w:w w:val="99"/>
                  <w:sz w:val="28"/>
                  <w:szCs w:val="28"/>
                  <w:lang w:val="en-US"/>
                </w:rPr>
                <w:t>kemesh</w:t>
              </w:r>
              <w:proofErr w:type="spellEnd"/>
              <w:r w:rsidRPr="00CF165D">
                <w:rPr>
                  <w:rStyle w:val="a8"/>
                  <w:spacing w:val="4"/>
                  <w:w w:val="99"/>
                  <w:sz w:val="28"/>
                  <w:szCs w:val="28"/>
                </w:rPr>
                <w:t>-</w:t>
              </w:r>
              <w:proofErr w:type="spellStart"/>
              <w:r w:rsidRPr="00CF165D">
                <w:rPr>
                  <w:rStyle w:val="a8"/>
                  <w:spacing w:val="4"/>
                  <w:w w:val="99"/>
                  <w:sz w:val="28"/>
                  <w:szCs w:val="28"/>
                  <w:lang w:val="en-US"/>
                </w:rPr>
                <w:t>kyl</w:t>
              </w:r>
              <w:proofErr w:type="spellEnd"/>
              <w:r w:rsidRPr="00CF165D">
                <w:rPr>
                  <w:rStyle w:val="a8"/>
                  <w:sz w:val="28"/>
                  <w:szCs w:val="28"/>
                </w:rPr>
                <w:t>/</w:t>
              </w:r>
              <w:proofErr w:type="spellStart"/>
              <w:r w:rsidRPr="00CF165D">
                <w:rPr>
                  <w:rStyle w:val="a8"/>
                  <w:spacing w:val="1"/>
                  <w:w w:val="99"/>
                  <w:sz w:val="28"/>
                  <w:szCs w:val="28"/>
                </w:rPr>
                <w:t>s</w:t>
              </w:r>
              <w:r w:rsidRPr="00CF165D">
                <w:rPr>
                  <w:rStyle w:val="a8"/>
                  <w:spacing w:val="1"/>
                  <w:sz w:val="28"/>
                  <w:szCs w:val="28"/>
                </w:rPr>
                <w:t>c</w:t>
              </w:r>
              <w:r w:rsidRPr="00CF165D">
                <w:rPr>
                  <w:rStyle w:val="a8"/>
                  <w:w w:val="99"/>
                  <w:sz w:val="28"/>
                  <w:szCs w:val="28"/>
                </w:rPr>
                <w:t>h</w:t>
              </w:r>
              <w:proofErr w:type="spellEnd"/>
            </w:hyperlink>
          </w:p>
        </w:tc>
      </w:tr>
      <w:tr w:rsidR="00CF165D" w:rsidRPr="00CF165D" w:rsidTr="00F9150A">
        <w:tc>
          <w:tcPr>
            <w:tcW w:w="2235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Устав</w:t>
            </w:r>
          </w:p>
        </w:tc>
        <w:tc>
          <w:tcPr>
            <w:tcW w:w="8079" w:type="dxa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Устав Муниципального бюджетного общеобразовательного учреждения  «</w:t>
            </w:r>
            <w:proofErr w:type="spellStart"/>
            <w:r w:rsidRPr="00CF165D">
              <w:rPr>
                <w:sz w:val="28"/>
                <w:szCs w:val="28"/>
              </w:rPr>
              <w:t>Кемеш</w:t>
            </w:r>
            <w:proofErr w:type="spellEnd"/>
            <w:r w:rsidRPr="00CF165D">
              <w:rPr>
                <w:sz w:val="28"/>
                <w:szCs w:val="28"/>
              </w:rPr>
              <w:t xml:space="preserve"> – </w:t>
            </w:r>
            <w:proofErr w:type="spellStart"/>
            <w:r w:rsidRPr="00CF165D">
              <w:rPr>
                <w:sz w:val="28"/>
                <w:szCs w:val="28"/>
              </w:rPr>
              <w:t>Кульская</w:t>
            </w:r>
            <w:proofErr w:type="spellEnd"/>
            <w:r w:rsidRPr="00CF165D">
              <w:rPr>
                <w:sz w:val="28"/>
                <w:szCs w:val="28"/>
              </w:rPr>
              <w:t xml:space="preserve"> </w:t>
            </w:r>
            <w:proofErr w:type="gramStart"/>
            <w:r w:rsidRPr="00CF165D">
              <w:rPr>
                <w:sz w:val="28"/>
                <w:szCs w:val="28"/>
              </w:rPr>
              <w:t>основная</w:t>
            </w:r>
            <w:proofErr w:type="gramEnd"/>
            <w:r w:rsidRPr="00CF165D">
              <w:rPr>
                <w:sz w:val="28"/>
                <w:szCs w:val="28"/>
              </w:rPr>
              <w:t xml:space="preserve"> общеобразовательная</w:t>
            </w:r>
          </w:p>
          <w:p w:rsidR="00CF165D" w:rsidRPr="00CF165D" w:rsidRDefault="00CF165D" w:rsidP="00CF165D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 xml:space="preserve">школа» </w:t>
            </w:r>
            <w:proofErr w:type="spellStart"/>
            <w:r w:rsidRPr="00CF165D">
              <w:rPr>
                <w:sz w:val="28"/>
                <w:szCs w:val="28"/>
              </w:rPr>
              <w:t>Мамадышского</w:t>
            </w:r>
            <w:proofErr w:type="spellEnd"/>
            <w:r w:rsidRPr="00CF165D">
              <w:rPr>
                <w:sz w:val="28"/>
                <w:szCs w:val="28"/>
              </w:rPr>
              <w:t xml:space="preserve"> муниципального района Республики Татарстан,  утверждён Постановлением руководителя Исполнительного комитета </w:t>
            </w:r>
            <w:proofErr w:type="spellStart"/>
            <w:r w:rsidRPr="00CF165D">
              <w:rPr>
                <w:sz w:val="28"/>
                <w:szCs w:val="28"/>
              </w:rPr>
              <w:t>Мамадышского</w:t>
            </w:r>
            <w:proofErr w:type="spellEnd"/>
            <w:r w:rsidRPr="00CF165D">
              <w:rPr>
                <w:sz w:val="28"/>
                <w:szCs w:val="28"/>
              </w:rPr>
              <w:t xml:space="preserve"> муниципального района Республики Татарстан                                 </w:t>
            </w:r>
            <w:r>
              <w:rPr>
                <w:sz w:val="28"/>
                <w:szCs w:val="28"/>
              </w:rPr>
              <w:t>от 2021 года.</w:t>
            </w:r>
            <w:r w:rsidRPr="00CF165D">
              <w:rPr>
                <w:sz w:val="28"/>
                <w:szCs w:val="28"/>
              </w:rPr>
              <w:t xml:space="preserve"> </w:t>
            </w:r>
          </w:p>
        </w:tc>
      </w:tr>
      <w:tr w:rsidR="00CF165D" w:rsidRPr="00CF165D" w:rsidTr="00F9150A">
        <w:tc>
          <w:tcPr>
            <w:tcW w:w="2235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Учредитель</w:t>
            </w:r>
          </w:p>
        </w:tc>
        <w:tc>
          <w:tcPr>
            <w:tcW w:w="8079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Учредителем МБОУ «</w:t>
            </w:r>
            <w:proofErr w:type="spellStart"/>
            <w:r w:rsidRPr="00CF165D">
              <w:rPr>
                <w:sz w:val="28"/>
                <w:szCs w:val="28"/>
              </w:rPr>
              <w:t>Кемеш</w:t>
            </w:r>
            <w:proofErr w:type="spellEnd"/>
            <w:r w:rsidRPr="00CF165D">
              <w:rPr>
                <w:sz w:val="28"/>
                <w:szCs w:val="28"/>
              </w:rPr>
              <w:t xml:space="preserve"> – </w:t>
            </w:r>
            <w:proofErr w:type="spellStart"/>
            <w:r w:rsidRPr="00CF165D">
              <w:rPr>
                <w:sz w:val="28"/>
                <w:szCs w:val="28"/>
              </w:rPr>
              <w:t>Кульская</w:t>
            </w:r>
            <w:proofErr w:type="spellEnd"/>
            <w:r w:rsidRPr="00CF165D">
              <w:rPr>
                <w:sz w:val="28"/>
                <w:szCs w:val="28"/>
              </w:rPr>
              <w:t xml:space="preserve"> ООШ»  является </w:t>
            </w:r>
            <w:proofErr w:type="spellStart"/>
            <w:r w:rsidRPr="00CF165D">
              <w:rPr>
                <w:sz w:val="28"/>
                <w:szCs w:val="28"/>
              </w:rPr>
              <w:t>Мамадышский</w:t>
            </w:r>
            <w:proofErr w:type="spellEnd"/>
            <w:r w:rsidRPr="00CF165D">
              <w:rPr>
                <w:sz w:val="28"/>
                <w:szCs w:val="28"/>
              </w:rPr>
              <w:t xml:space="preserve"> муниципальный район Республики Татарстан, от имени и в интересах которого действует Исполнительный комитет </w:t>
            </w:r>
            <w:proofErr w:type="spellStart"/>
            <w:r w:rsidRPr="00CF165D">
              <w:rPr>
                <w:sz w:val="28"/>
                <w:szCs w:val="28"/>
              </w:rPr>
              <w:t>Мамадышского</w:t>
            </w:r>
            <w:proofErr w:type="spellEnd"/>
            <w:r w:rsidRPr="00CF165D">
              <w:rPr>
                <w:sz w:val="28"/>
                <w:szCs w:val="28"/>
              </w:rPr>
              <w:t xml:space="preserve"> муниципального района Республики Татарстан.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proofErr w:type="gramStart"/>
            <w:r w:rsidRPr="00CF165D">
              <w:rPr>
                <w:sz w:val="28"/>
                <w:szCs w:val="28"/>
              </w:rPr>
              <w:t xml:space="preserve">Юридический (фактический) адрес Учредителя: 422190, Республика Татарстан, </w:t>
            </w:r>
            <w:proofErr w:type="spellStart"/>
            <w:r w:rsidRPr="00CF165D">
              <w:rPr>
                <w:sz w:val="28"/>
                <w:szCs w:val="28"/>
              </w:rPr>
              <w:t>Мамадышский</w:t>
            </w:r>
            <w:proofErr w:type="spellEnd"/>
            <w:r w:rsidRPr="00CF165D">
              <w:rPr>
                <w:sz w:val="28"/>
                <w:szCs w:val="28"/>
              </w:rPr>
              <w:t xml:space="preserve"> район, г. </w:t>
            </w:r>
            <w:proofErr w:type="spellStart"/>
            <w:r w:rsidRPr="00CF165D">
              <w:rPr>
                <w:sz w:val="28"/>
                <w:szCs w:val="28"/>
              </w:rPr>
              <w:t>Мамадыш</w:t>
            </w:r>
            <w:proofErr w:type="spellEnd"/>
            <w:r w:rsidRPr="00CF165D">
              <w:rPr>
                <w:sz w:val="28"/>
                <w:szCs w:val="28"/>
              </w:rPr>
              <w:t xml:space="preserve">, ул. М. </w:t>
            </w:r>
            <w:proofErr w:type="spellStart"/>
            <w:r w:rsidRPr="00CF165D">
              <w:rPr>
                <w:sz w:val="28"/>
                <w:szCs w:val="28"/>
              </w:rPr>
              <w:t>Джалиля</w:t>
            </w:r>
            <w:proofErr w:type="spellEnd"/>
            <w:r w:rsidRPr="00CF165D">
              <w:rPr>
                <w:sz w:val="28"/>
                <w:szCs w:val="28"/>
              </w:rPr>
              <w:t>, д. 23/33.</w:t>
            </w:r>
            <w:proofErr w:type="gramEnd"/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 xml:space="preserve">Полномочия собственника имущества Учреждения в пределах своей компетенции осуществляются Палатой имущественных и земельных отношений </w:t>
            </w:r>
            <w:proofErr w:type="spellStart"/>
            <w:r w:rsidRPr="00CF165D">
              <w:rPr>
                <w:sz w:val="28"/>
                <w:szCs w:val="28"/>
              </w:rPr>
              <w:t>Мамадышского</w:t>
            </w:r>
            <w:proofErr w:type="spellEnd"/>
            <w:r w:rsidRPr="00CF165D">
              <w:rPr>
                <w:sz w:val="28"/>
                <w:szCs w:val="28"/>
              </w:rPr>
              <w:t xml:space="preserve"> муниципального района Республики Татарстан.</w:t>
            </w:r>
          </w:p>
        </w:tc>
      </w:tr>
      <w:tr w:rsidR="00CF165D" w:rsidRPr="00CF165D" w:rsidTr="00F9150A">
        <w:tc>
          <w:tcPr>
            <w:tcW w:w="2235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Дата создания</w:t>
            </w:r>
          </w:p>
        </w:tc>
        <w:tc>
          <w:tcPr>
            <w:tcW w:w="8079" w:type="dxa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1983</w:t>
            </w:r>
          </w:p>
        </w:tc>
      </w:tr>
      <w:tr w:rsidR="00CF165D" w:rsidRPr="00CF165D" w:rsidTr="00F9150A">
        <w:tc>
          <w:tcPr>
            <w:tcW w:w="2235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Организационно-правовая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форма</w:t>
            </w:r>
          </w:p>
        </w:tc>
        <w:tc>
          <w:tcPr>
            <w:tcW w:w="8079" w:type="dxa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муниципальное учреждение, тип - бюджетное. Тип образовательной организации - общеобразовательная организация.</w:t>
            </w:r>
          </w:p>
        </w:tc>
      </w:tr>
      <w:tr w:rsidR="00CF165D" w:rsidRPr="00CF165D" w:rsidTr="00F9150A">
        <w:tc>
          <w:tcPr>
            <w:tcW w:w="2235" w:type="dxa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Лицензия</w:t>
            </w:r>
          </w:p>
        </w:tc>
        <w:tc>
          <w:tcPr>
            <w:tcW w:w="8079" w:type="dxa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 xml:space="preserve">серия 16 Л01 № 0003851,  </w:t>
            </w:r>
            <w:proofErr w:type="gramStart"/>
            <w:r w:rsidRPr="00CF165D">
              <w:rPr>
                <w:sz w:val="28"/>
                <w:szCs w:val="28"/>
              </w:rPr>
              <w:t>регистрационный</w:t>
            </w:r>
            <w:proofErr w:type="gramEnd"/>
            <w:r w:rsidRPr="00CF165D">
              <w:rPr>
                <w:sz w:val="28"/>
                <w:szCs w:val="28"/>
              </w:rPr>
              <w:t xml:space="preserve"> №  7884  от 25 февраля 2016 года, бессрочная (на ведение образовательной деятельности по образовательным программам: начальное общее образование, основное общее образование)</w:t>
            </w:r>
          </w:p>
        </w:tc>
      </w:tr>
      <w:tr w:rsidR="00CF165D" w:rsidRPr="00CF165D" w:rsidTr="00F9150A">
        <w:tc>
          <w:tcPr>
            <w:tcW w:w="2235" w:type="dxa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Свидетельство о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lastRenderedPageBreak/>
              <w:t>государственной аккредитации</w:t>
            </w:r>
          </w:p>
        </w:tc>
        <w:tc>
          <w:tcPr>
            <w:tcW w:w="8079" w:type="dxa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lastRenderedPageBreak/>
              <w:t>серия 16</w:t>
            </w:r>
            <w:proofErr w:type="gramStart"/>
            <w:r w:rsidRPr="00CF165D">
              <w:rPr>
                <w:sz w:val="28"/>
                <w:szCs w:val="28"/>
              </w:rPr>
              <w:t xml:space="preserve"> А</w:t>
            </w:r>
            <w:proofErr w:type="gramEnd"/>
            <w:r w:rsidRPr="00CF165D">
              <w:rPr>
                <w:sz w:val="28"/>
                <w:szCs w:val="28"/>
              </w:rPr>
              <w:t xml:space="preserve"> 01 № 0000648, регистрационный № 3509    от </w:t>
            </w:r>
            <w:r w:rsidRPr="00CF165D">
              <w:rPr>
                <w:sz w:val="28"/>
                <w:szCs w:val="28"/>
              </w:rPr>
              <w:lastRenderedPageBreak/>
              <w:t>25 апреля 2016 года, до 25 апреля 2028 года.</w:t>
            </w:r>
          </w:p>
        </w:tc>
      </w:tr>
      <w:tr w:rsidR="00CF165D" w:rsidRPr="00CF165D" w:rsidTr="00F9150A">
        <w:tc>
          <w:tcPr>
            <w:tcW w:w="2235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lastRenderedPageBreak/>
              <w:t>Наличие свидетельств.</w:t>
            </w:r>
          </w:p>
        </w:tc>
        <w:tc>
          <w:tcPr>
            <w:tcW w:w="8079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bCs/>
                <w:i/>
                <w:iCs/>
                <w:sz w:val="28"/>
                <w:szCs w:val="28"/>
              </w:rPr>
              <w:t xml:space="preserve">О постановке на учёт в налоговом органе </w:t>
            </w:r>
            <w:proofErr w:type="gramStart"/>
            <w:r w:rsidRPr="00CF165D">
              <w:rPr>
                <w:bCs/>
                <w:i/>
                <w:iCs/>
                <w:sz w:val="28"/>
                <w:szCs w:val="28"/>
              </w:rPr>
              <w:t>юридического</w:t>
            </w:r>
            <w:proofErr w:type="gramEnd"/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bCs/>
                <w:i/>
                <w:iCs/>
                <w:sz w:val="28"/>
                <w:szCs w:val="28"/>
              </w:rPr>
              <w:t>лица, образованного в соответствии с законодательством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bCs/>
                <w:i/>
                <w:iCs/>
                <w:sz w:val="28"/>
                <w:szCs w:val="28"/>
              </w:rPr>
              <w:t xml:space="preserve">Российской Федерации по месту нахождения </w:t>
            </w:r>
            <w:proofErr w:type="gramStart"/>
            <w:r w:rsidRPr="00CF165D">
              <w:rPr>
                <w:bCs/>
                <w:i/>
                <w:iCs/>
                <w:sz w:val="28"/>
                <w:szCs w:val="28"/>
              </w:rPr>
              <w:t>на</w:t>
            </w:r>
            <w:proofErr w:type="gramEnd"/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bCs/>
                <w:i/>
                <w:iCs/>
                <w:sz w:val="28"/>
                <w:szCs w:val="28"/>
              </w:rPr>
              <w:t>территории Российской Федерации: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 xml:space="preserve">ИНН-  1626004719        дата регистрации 01.08.2011, серия 16   №007277317     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bCs/>
                <w:i/>
                <w:iCs/>
                <w:sz w:val="28"/>
                <w:szCs w:val="28"/>
              </w:rPr>
              <w:t>Наличие свидетельства о государственной регистрации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bCs/>
                <w:i/>
                <w:iCs/>
                <w:sz w:val="28"/>
                <w:szCs w:val="28"/>
              </w:rPr>
              <w:t>на пользование земельным участком ОУ.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№ 16-16/26-16/072/001/2015-4304/1  дата выдачи    18.08.2015 г.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bCs/>
                <w:i/>
                <w:iCs/>
                <w:sz w:val="28"/>
                <w:szCs w:val="28"/>
              </w:rPr>
              <w:t>Наличие свидетельства о государственной регистрации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bCs/>
                <w:i/>
                <w:iCs/>
                <w:sz w:val="28"/>
                <w:szCs w:val="28"/>
              </w:rPr>
              <w:t>на здание ОУ.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дата выдачи  29.03. 2016 г.</w:t>
            </w:r>
          </w:p>
        </w:tc>
      </w:tr>
      <w:tr w:rsidR="00CF165D" w:rsidRPr="00CF165D" w:rsidTr="00F9150A">
        <w:tc>
          <w:tcPr>
            <w:tcW w:w="2235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Локальные акты</w:t>
            </w:r>
          </w:p>
        </w:tc>
        <w:tc>
          <w:tcPr>
            <w:tcW w:w="8079" w:type="dxa"/>
            <w:vAlign w:val="bottom"/>
          </w:tcPr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 xml:space="preserve">Деятельность школы регламентируется </w:t>
            </w:r>
            <w:proofErr w:type="gramStart"/>
            <w:r w:rsidRPr="00CF165D">
              <w:rPr>
                <w:sz w:val="28"/>
                <w:szCs w:val="28"/>
              </w:rPr>
              <w:t>следующими</w:t>
            </w:r>
            <w:proofErr w:type="gramEnd"/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локальными актами: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• Уставом школы;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• Решениями педагогического совета школы;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• Положениями;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• Правилами внутреннего трудового распорядка;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• Правилами внутреннего распорядка для учащихся;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• Инструкциями по правилам техники безопасности;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• Должностными инструкциями;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• Расписаниями, графиками;</w:t>
            </w:r>
          </w:p>
          <w:p w:rsidR="00CF165D" w:rsidRPr="00CF165D" w:rsidRDefault="00CF165D" w:rsidP="00F9150A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• Приказами и распоряжениями директора школы.</w:t>
            </w:r>
          </w:p>
        </w:tc>
      </w:tr>
    </w:tbl>
    <w:p w:rsidR="00CF165D" w:rsidRDefault="00CF165D">
      <w:pPr>
        <w:rPr>
          <w:rStyle w:val="FontStyle47"/>
          <w:b w:val="0"/>
          <w:sz w:val="28"/>
          <w:szCs w:val="28"/>
        </w:rPr>
      </w:pPr>
    </w:p>
    <w:p w:rsidR="00CF165D" w:rsidRDefault="00CF165D">
      <w:pPr>
        <w:rPr>
          <w:rStyle w:val="FontStyle47"/>
          <w:b w:val="0"/>
          <w:sz w:val="28"/>
          <w:szCs w:val="28"/>
        </w:rPr>
      </w:pPr>
    </w:p>
    <w:p w:rsidR="0012597B" w:rsidRDefault="0012597B">
      <w:pPr>
        <w:rPr>
          <w:rStyle w:val="FontStyle47"/>
          <w:b w:val="0"/>
          <w:sz w:val="28"/>
          <w:szCs w:val="28"/>
        </w:rPr>
      </w:pPr>
      <w:r w:rsidRPr="001D73E0">
        <w:rPr>
          <w:rStyle w:val="FontStyle47"/>
          <w:b w:val="0"/>
          <w:sz w:val="28"/>
          <w:szCs w:val="28"/>
        </w:rPr>
        <w:t>Перечень  учебного оборудования и инвентаря по физической культуре</w:t>
      </w:r>
    </w:p>
    <w:p w:rsidR="001D73E0" w:rsidRPr="001D73E0" w:rsidRDefault="001D73E0">
      <w:pPr>
        <w:rPr>
          <w:rStyle w:val="FontStyle47"/>
          <w:b w:val="0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98"/>
        <w:gridCol w:w="2579"/>
        <w:gridCol w:w="851"/>
        <w:gridCol w:w="992"/>
        <w:gridCol w:w="992"/>
        <w:gridCol w:w="1985"/>
        <w:gridCol w:w="708"/>
        <w:gridCol w:w="993"/>
      </w:tblGrid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8"/>
              <w:widowControl/>
              <w:rPr>
                <w:rStyle w:val="FontStyle48"/>
                <w:b w:val="0"/>
                <w:sz w:val="28"/>
                <w:szCs w:val="28"/>
              </w:rPr>
            </w:pPr>
            <w:r w:rsidRPr="00CF165D">
              <w:rPr>
                <w:rStyle w:val="FontStyle48"/>
                <w:b w:val="0"/>
                <w:sz w:val="28"/>
                <w:szCs w:val="28"/>
              </w:rPr>
              <w:t>№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ind w:left="264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Наименование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Норма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Имеется в ОУ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8"/>
              <w:widowControl/>
              <w:jc w:val="center"/>
              <w:rPr>
                <w:rStyle w:val="FontStyle48"/>
                <w:b w:val="0"/>
                <w:sz w:val="28"/>
                <w:szCs w:val="28"/>
              </w:rPr>
            </w:pPr>
            <w:r w:rsidRPr="00CF165D">
              <w:rPr>
                <w:rStyle w:val="FontStyle48"/>
                <w:b w:val="0"/>
                <w:sz w:val="28"/>
                <w:szCs w:val="28"/>
              </w:rPr>
              <w:t>№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ind w:left="317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Наименование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Норма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Имеется в ОУ</w:t>
            </w:r>
          </w:p>
        </w:tc>
      </w:tr>
      <w:tr w:rsidR="0012597B" w:rsidRPr="00CF165D" w:rsidTr="001D73E0">
        <w:tc>
          <w:tcPr>
            <w:tcW w:w="3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proofErr w:type="gramStart"/>
            <w:r w:rsidRPr="00CF165D">
              <w:rPr>
                <w:rStyle w:val="FontStyle50"/>
                <w:b w:val="0"/>
                <w:sz w:val="28"/>
                <w:szCs w:val="28"/>
              </w:rPr>
              <w:t>п</w:t>
            </w:r>
            <w:proofErr w:type="gramEnd"/>
            <w:r w:rsidRPr="00CF165D">
              <w:rPr>
                <w:rStyle w:val="FontStyle50"/>
                <w:b w:val="0"/>
                <w:sz w:val="28"/>
                <w:szCs w:val="28"/>
              </w:rPr>
              <w:t>/и</w:t>
            </w:r>
          </w:p>
        </w:tc>
        <w:tc>
          <w:tcPr>
            <w:tcW w:w="25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9"/>
              <w:widowControl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proofErr w:type="gramStart"/>
            <w:r w:rsidRPr="00CF165D">
              <w:rPr>
                <w:rStyle w:val="FontStyle50"/>
                <w:b w:val="0"/>
                <w:sz w:val="28"/>
                <w:szCs w:val="28"/>
              </w:rPr>
              <w:t>п</w:t>
            </w:r>
            <w:proofErr w:type="gramEnd"/>
            <w:r w:rsidRPr="00CF165D">
              <w:rPr>
                <w:rStyle w:val="FontStyle50"/>
                <w:b w:val="0"/>
                <w:sz w:val="28"/>
                <w:szCs w:val="28"/>
              </w:rPr>
              <w:t>/п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9"/>
              <w:widowControl/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1.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 xml:space="preserve">Брусья </w:t>
            </w:r>
            <w:proofErr w:type="spellStart"/>
            <w:r w:rsidRPr="00CF165D">
              <w:rPr>
                <w:rStyle w:val="FontStyle49"/>
                <w:sz w:val="28"/>
                <w:szCs w:val="28"/>
              </w:rPr>
              <w:t>паралельные</w:t>
            </w:r>
            <w:proofErr w:type="spellEnd"/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28.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Скакалки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4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2.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Брусья разновысотные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29.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Рулетки измерительные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3.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 xml:space="preserve">Перекладина </w:t>
            </w:r>
            <w:proofErr w:type="spellStart"/>
            <w:r w:rsidRPr="00CF165D">
              <w:rPr>
                <w:rStyle w:val="FontStyle49"/>
                <w:sz w:val="28"/>
                <w:szCs w:val="28"/>
              </w:rPr>
              <w:t>гимнастическ</w:t>
            </w:r>
            <w:proofErr w:type="spellEnd"/>
            <w:r w:rsidRPr="00CF165D">
              <w:rPr>
                <w:rStyle w:val="FontStyle49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30.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Секундомеры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4.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Навесные перекладины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31.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Электромегафон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0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5.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Бревно гимнастическое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32.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Гранаты (500, 700 гр.)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  <w:lang w:val="en-US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  <w:r w:rsidRPr="00CF165D">
              <w:rPr>
                <w:rStyle w:val="FontStyle49"/>
                <w:sz w:val="28"/>
                <w:szCs w:val="28"/>
                <w:lang w:val="en-US"/>
              </w:rPr>
              <w:t>0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lastRenderedPageBreak/>
              <w:t>6.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Стенка гимнастическая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33.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Мячи метание (150 гр.)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16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4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7.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Конь гимнастический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34.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Мячи баскетбольные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16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4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8.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Козел гимнастический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35.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Мячи волейбольные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9.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Канаты гимнастические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36.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Мячи футбольные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10.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Мост гимнастический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37.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Мячи набивные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16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10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11.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Скамейки гимнастические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38.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Гантели (разные)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0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12.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Стойки волейбольные (пар)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39.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Гири (разные)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0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13.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Щиты баскетбольные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40.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Штанга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14.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Щиты для метания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41.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Лыжи (пар)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ind w:left="5" w:hanging="5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30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ind w:left="5" w:hanging="5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3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15.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Стойки для прыжков (пар)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42.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Ботинки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16" w:lineRule="exact"/>
              <w:ind w:left="5" w:hanging="5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30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16" w:lineRule="exact"/>
              <w:ind w:left="5" w:hanging="5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3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16.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Планка для прыжков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43.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Крепления лыжные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ind w:left="5" w:hanging="5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30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ind w:left="5" w:hanging="5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0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17.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Стартовые колодки (пар)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44.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Палки лыжные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35" w:lineRule="exact"/>
              <w:ind w:left="5" w:hanging="5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60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35" w:lineRule="exact"/>
              <w:ind w:left="5" w:hanging="5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9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18.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Барьеры учебные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45.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Т.С.О. (эпидиаскоп)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9"/>
              <w:widowControl/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9"/>
              <w:widowControl/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0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19.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Сетка волейбольная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46.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Телевизор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9"/>
              <w:widowControl/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9"/>
              <w:widowControl/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0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20.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Маты гимнастические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47.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Видеомагнитофон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9"/>
              <w:widowControl/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9"/>
              <w:widowControl/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0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21.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Палки гимнастические (шт.)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48.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Наглядная агитация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9"/>
              <w:widowControl/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+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9"/>
              <w:widowControl/>
              <w:rPr>
                <w:sz w:val="28"/>
                <w:szCs w:val="28"/>
              </w:rPr>
            </w:pPr>
            <w:r w:rsidRPr="00CF165D">
              <w:rPr>
                <w:sz w:val="28"/>
                <w:szCs w:val="28"/>
              </w:rPr>
              <w:t>+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22.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Обручи (диаметр 95 см)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49.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Снарядная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6х2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2х2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23.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Флажки цветные (шт.)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80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50.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Раздевалка для мальчиков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ind w:firstLine="10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 xml:space="preserve"> 4х2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ind w:firstLine="10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 xml:space="preserve"> 2х2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24.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Эстафетные палочки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51.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Раздевалка для девочек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ind w:firstLine="10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4х2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ind w:firstLine="10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2х2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25.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 xml:space="preserve">Стол для </w:t>
            </w:r>
            <w:proofErr w:type="gramStart"/>
            <w:r w:rsidRPr="00CF165D">
              <w:rPr>
                <w:rStyle w:val="FontStyle49"/>
                <w:sz w:val="28"/>
                <w:szCs w:val="28"/>
              </w:rPr>
              <w:t>настольного</w:t>
            </w:r>
            <w:proofErr w:type="gramEnd"/>
            <w:r w:rsidRPr="00CF165D">
              <w:rPr>
                <w:rStyle w:val="FontStyle49"/>
                <w:sz w:val="28"/>
                <w:szCs w:val="28"/>
              </w:rPr>
              <w:t xml:space="preserve"> т/н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52.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Крючки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80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0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26.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 xml:space="preserve">Набор </w:t>
            </w:r>
            <w:proofErr w:type="gramStart"/>
            <w:r w:rsidRPr="00CF165D">
              <w:rPr>
                <w:rStyle w:val="FontStyle49"/>
                <w:sz w:val="28"/>
                <w:szCs w:val="28"/>
              </w:rPr>
              <w:t>настольного</w:t>
            </w:r>
            <w:proofErr w:type="gramEnd"/>
            <w:r w:rsidRPr="00CF165D">
              <w:rPr>
                <w:rStyle w:val="FontStyle49"/>
                <w:sz w:val="28"/>
                <w:szCs w:val="28"/>
              </w:rPr>
              <w:t xml:space="preserve"> т/н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53.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Скамейки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-</w:t>
            </w:r>
          </w:p>
        </w:tc>
      </w:tr>
      <w:tr w:rsidR="0012597B" w:rsidRPr="00CF165D" w:rsidTr="001D73E0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rPr>
                <w:rStyle w:val="FontStyle50"/>
                <w:b w:val="0"/>
                <w:sz w:val="28"/>
                <w:szCs w:val="28"/>
              </w:rPr>
            </w:pPr>
            <w:r w:rsidRPr="00CF165D">
              <w:rPr>
                <w:rStyle w:val="FontStyle50"/>
                <w:b w:val="0"/>
                <w:sz w:val="28"/>
                <w:szCs w:val="28"/>
              </w:rPr>
              <w:t>27</w:t>
            </w:r>
            <w:r w:rsidRPr="00CF165D">
              <w:rPr>
                <w:rStyle w:val="FontStyle50"/>
                <w:b w:val="0"/>
                <w:sz w:val="28"/>
                <w:szCs w:val="28"/>
              </w:rPr>
              <w:lastRenderedPageBreak/>
              <w:t>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lastRenderedPageBreak/>
              <w:t xml:space="preserve">Насос для </w:t>
            </w:r>
            <w:r w:rsidRPr="00CF165D">
              <w:rPr>
                <w:rStyle w:val="FontStyle49"/>
                <w:sz w:val="28"/>
                <w:szCs w:val="28"/>
              </w:rPr>
              <w:lastRenderedPageBreak/>
              <w:t>надувания мячей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lastRenderedPageBreak/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CF165D">
              <w:rPr>
                <w:rStyle w:val="FontStyle49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7"/>
              <w:widowControl/>
              <w:jc w:val="center"/>
              <w:rPr>
                <w:rStyle w:val="FontStyle50"/>
                <w:b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16" w:lineRule="exact"/>
              <w:ind w:left="14" w:hanging="14"/>
              <w:rPr>
                <w:rStyle w:val="FontStyle49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597B" w:rsidRPr="00CF165D" w:rsidRDefault="0012597B" w:rsidP="00752AD2">
            <w:pPr>
              <w:pStyle w:val="Style6"/>
              <w:widowControl/>
              <w:spacing w:line="216" w:lineRule="exact"/>
              <w:ind w:left="14" w:hanging="14"/>
              <w:rPr>
                <w:rStyle w:val="FontStyle49"/>
                <w:sz w:val="28"/>
                <w:szCs w:val="28"/>
              </w:rPr>
            </w:pPr>
          </w:p>
        </w:tc>
      </w:tr>
    </w:tbl>
    <w:p w:rsidR="0012597B" w:rsidRPr="0012597B" w:rsidRDefault="0012597B"/>
    <w:sectPr w:rsidR="0012597B" w:rsidRPr="00125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97B"/>
    <w:rsid w:val="0012597B"/>
    <w:rsid w:val="001D73E0"/>
    <w:rsid w:val="00627443"/>
    <w:rsid w:val="00883568"/>
    <w:rsid w:val="00CF165D"/>
    <w:rsid w:val="00F64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9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2597B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2597B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a3">
    <w:name w:val="Красная строка Знак"/>
    <w:basedOn w:val="a4"/>
    <w:link w:val="a5"/>
    <w:locked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4"/>
    <w:uiPriority w:val="99"/>
    <w:semiHidden/>
    <w:unhideWhenUsed/>
    <w:rsid w:val="0012597B"/>
    <w:pPr>
      <w:spacing w:after="120"/>
    </w:pPr>
  </w:style>
  <w:style w:type="character" w:customStyle="1" w:styleId="a4">
    <w:name w:val="Основной текст Знак"/>
    <w:basedOn w:val="a0"/>
    <w:link w:val="a6"/>
    <w:uiPriority w:val="99"/>
    <w:semiHidden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First Indent"/>
    <w:basedOn w:val="a6"/>
    <w:link w:val="a3"/>
    <w:rsid w:val="0012597B"/>
    <w:pPr>
      <w:ind w:firstLine="210"/>
    </w:pPr>
    <w:rPr>
      <w:rFonts w:asciiTheme="minorHAnsi" w:eastAsiaTheme="minorHAnsi" w:hAnsiTheme="minorHAnsi" w:cstheme="minorBidi"/>
      <w:lang w:eastAsia="en-US"/>
    </w:rPr>
  </w:style>
  <w:style w:type="character" w:customStyle="1" w:styleId="1">
    <w:name w:val="Красная строка Знак1"/>
    <w:basedOn w:val="a4"/>
    <w:uiPriority w:val="99"/>
    <w:semiHidden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Знак Знак Знак1 Знак Знак Знак Знак Знак Знак Знак"/>
    <w:basedOn w:val="a"/>
    <w:rsid w:val="0012597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47">
    <w:name w:val="Font Style47"/>
    <w:basedOn w:val="a0"/>
    <w:rsid w:val="0012597B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6">
    <w:name w:val="Style6"/>
    <w:basedOn w:val="a"/>
    <w:rsid w:val="0012597B"/>
    <w:pPr>
      <w:widowControl w:val="0"/>
      <w:autoSpaceDE w:val="0"/>
      <w:autoSpaceDN w:val="0"/>
      <w:adjustRightInd w:val="0"/>
      <w:spacing w:line="221" w:lineRule="exact"/>
    </w:pPr>
  </w:style>
  <w:style w:type="paragraph" w:customStyle="1" w:styleId="Style7">
    <w:name w:val="Style7"/>
    <w:basedOn w:val="a"/>
    <w:rsid w:val="0012597B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2597B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12597B"/>
    <w:pPr>
      <w:widowControl w:val="0"/>
      <w:autoSpaceDE w:val="0"/>
      <w:autoSpaceDN w:val="0"/>
      <w:adjustRightInd w:val="0"/>
    </w:pPr>
  </w:style>
  <w:style w:type="character" w:customStyle="1" w:styleId="FontStyle48">
    <w:name w:val="Font Style48"/>
    <w:basedOn w:val="a0"/>
    <w:rsid w:val="0012597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49">
    <w:name w:val="Font Style49"/>
    <w:basedOn w:val="a0"/>
    <w:rsid w:val="0012597B"/>
    <w:rPr>
      <w:rFonts w:ascii="Times New Roman" w:hAnsi="Times New Roman" w:cs="Times New Roman" w:hint="default"/>
      <w:sz w:val="18"/>
      <w:szCs w:val="18"/>
    </w:rPr>
  </w:style>
  <w:style w:type="character" w:customStyle="1" w:styleId="FontStyle50">
    <w:name w:val="Font Style50"/>
    <w:basedOn w:val="a0"/>
    <w:rsid w:val="0012597B"/>
    <w:rPr>
      <w:rFonts w:ascii="Times New Roman" w:hAnsi="Times New Roman" w:cs="Times New Roman" w:hint="default"/>
      <w:b/>
      <w:bCs/>
      <w:sz w:val="18"/>
      <w:szCs w:val="18"/>
    </w:rPr>
  </w:style>
  <w:style w:type="table" w:styleId="a7">
    <w:name w:val="Table Grid"/>
    <w:basedOn w:val="a1"/>
    <w:uiPriority w:val="59"/>
    <w:rsid w:val="00CF16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CF165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9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2597B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2597B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a3">
    <w:name w:val="Красная строка Знак"/>
    <w:basedOn w:val="a4"/>
    <w:link w:val="a5"/>
    <w:locked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4"/>
    <w:uiPriority w:val="99"/>
    <w:semiHidden/>
    <w:unhideWhenUsed/>
    <w:rsid w:val="0012597B"/>
    <w:pPr>
      <w:spacing w:after="120"/>
    </w:pPr>
  </w:style>
  <w:style w:type="character" w:customStyle="1" w:styleId="a4">
    <w:name w:val="Основной текст Знак"/>
    <w:basedOn w:val="a0"/>
    <w:link w:val="a6"/>
    <w:uiPriority w:val="99"/>
    <w:semiHidden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First Indent"/>
    <w:basedOn w:val="a6"/>
    <w:link w:val="a3"/>
    <w:rsid w:val="0012597B"/>
    <w:pPr>
      <w:ind w:firstLine="210"/>
    </w:pPr>
    <w:rPr>
      <w:rFonts w:asciiTheme="minorHAnsi" w:eastAsiaTheme="minorHAnsi" w:hAnsiTheme="minorHAnsi" w:cstheme="minorBidi"/>
      <w:lang w:eastAsia="en-US"/>
    </w:rPr>
  </w:style>
  <w:style w:type="character" w:customStyle="1" w:styleId="1">
    <w:name w:val="Красная строка Знак1"/>
    <w:basedOn w:val="a4"/>
    <w:uiPriority w:val="99"/>
    <w:semiHidden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Знак Знак Знак1 Знак Знак Знак Знак Знак Знак Знак"/>
    <w:basedOn w:val="a"/>
    <w:rsid w:val="0012597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47">
    <w:name w:val="Font Style47"/>
    <w:basedOn w:val="a0"/>
    <w:rsid w:val="0012597B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6">
    <w:name w:val="Style6"/>
    <w:basedOn w:val="a"/>
    <w:rsid w:val="0012597B"/>
    <w:pPr>
      <w:widowControl w:val="0"/>
      <w:autoSpaceDE w:val="0"/>
      <w:autoSpaceDN w:val="0"/>
      <w:adjustRightInd w:val="0"/>
      <w:spacing w:line="221" w:lineRule="exact"/>
    </w:pPr>
  </w:style>
  <w:style w:type="paragraph" w:customStyle="1" w:styleId="Style7">
    <w:name w:val="Style7"/>
    <w:basedOn w:val="a"/>
    <w:rsid w:val="0012597B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2597B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12597B"/>
    <w:pPr>
      <w:widowControl w:val="0"/>
      <w:autoSpaceDE w:val="0"/>
      <w:autoSpaceDN w:val="0"/>
      <w:adjustRightInd w:val="0"/>
    </w:pPr>
  </w:style>
  <w:style w:type="character" w:customStyle="1" w:styleId="FontStyle48">
    <w:name w:val="Font Style48"/>
    <w:basedOn w:val="a0"/>
    <w:rsid w:val="0012597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49">
    <w:name w:val="Font Style49"/>
    <w:basedOn w:val="a0"/>
    <w:rsid w:val="0012597B"/>
    <w:rPr>
      <w:rFonts w:ascii="Times New Roman" w:hAnsi="Times New Roman" w:cs="Times New Roman" w:hint="default"/>
      <w:sz w:val="18"/>
      <w:szCs w:val="18"/>
    </w:rPr>
  </w:style>
  <w:style w:type="character" w:customStyle="1" w:styleId="FontStyle50">
    <w:name w:val="Font Style50"/>
    <w:basedOn w:val="a0"/>
    <w:rsid w:val="0012597B"/>
    <w:rPr>
      <w:rFonts w:ascii="Times New Roman" w:hAnsi="Times New Roman" w:cs="Times New Roman" w:hint="default"/>
      <w:b/>
      <w:bCs/>
      <w:sz w:val="18"/>
      <w:szCs w:val="18"/>
    </w:rPr>
  </w:style>
  <w:style w:type="table" w:styleId="a7">
    <w:name w:val="Table Grid"/>
    <w:basedOn w:val="a1"/>
    <w:uiPriority w:val="59"/>
    <w:rsid w:val="00CF16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CF16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mamadysh/kemesh-kyl/sch" TargetMode="External"/><Relationship Id="rId5" Type="http://schemas.openxmlformats.org/officeDocument/2006/relationships/hyperlink" Target="mailto:Skemem.mam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1007</Words>
  <Characters>5742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Admin</cp:lastModifiedBy>
  <cp:revision>4</cp:revision>
  <dcterms:created xsi:type="dcterms:W3CDTF">2014-04-23T04:58:00Z</dcterms:created>
  <dcterms:modified xsi:type="dcterms:W3CDTF">2024-02-06T15:09:00Z</dcterms:modified>
</cp:coreProperties>
</file>